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651" w:rsidRDefault="004E1651" w:rsidP="00F4361F">
      <w:pPr>
        <w:shd w:val="clear" w:color="auto" w:fill="FFFFFF"/>
        <w:ind w:firstLine="567"/>
        <w:jc w:val="center"/>
        <w:rPr>
          <w:b/>
          <w:bCs/>
          <w:noProof/>
          <w:sz w:val="28"/>
          <w:szCs w:val="28"/>
          <w:lang w:val="kk-KZ"/>
        </w:rPr>
      </w:pPr>
    </w:p>
    <w:p w:rsidR="004E1651" w:rsidRPr="00E86241" w:rsidRDefault="004E1651" w:rsidP="00F4361F">
      <w:pPr>
        <w:shd w:val="clear" w:color="auto" w:fill="FFFFFF"/>
        <w:ind w:firstLine="567"/>
        <w:jc w:val="both"/>
        <w:rPr>
          <w:b/>
          <w:bCs/>
          <w:caps/>
          <w:noProof/>
          <w:sz w:val="28"/>
          <w:szCs w:val="28"/>
          <w:lang w:val="kk-KZ"/>
        </w:rPr>
      </w:pPr>
      <w:r>
        <w:rPr>
          <w:b/>
          <w:bCs/>
          <w:noProof/>
          <w:sz w:val="28"/>
          <w:szCs w:val="28"/>
          <w:lang w:val="kk-KZ"/>
        </w:rPr>
        <w:t>Тақырып</w:t>
      </w:r>
      <w:r w:rsidRPr="00F47F79">
        <w:rPr>
          <w:b/>
          <w:bCs/>
          <w:noProof/>
          <w:sz w:val="28"/>
          <w:szCs w:val="28"/>
          <w:lang w:val="kk-KZ"/>
        </w:rPr>
        <w:t xml:space="preserve"> 4. </w:t>
      </w:r>
      <w:r w:rsidRPr="00F4361F">
        <w:rPr>
          <w:b/>
          <w:bCs/>
          <w:noProof/>
          <w:sz w:val="28"/>
          <w:szCs w:val="28"/>
          <w:lang w:val="kk-KZ"/>
        </w:rPr>
        <w:t>Пайда және шығын туралы есепті талдау.</w:t>
      </w:r>
    </w:p>
    <w:p w:rsidR="004E1651" w:rsidRDefault="004E1651" w:rsidP="00F4361F">
      <w:pPr>
        <w:shd w:val="clear" w:color="auto" w:fill="FFFFFF"/>
        <w:ind w:firstLine="567"/>
        <w:jc w:val="both"/>
        <w:rPr>
          <w:b/>
          <w:noProof/>
          <w:sz w:val="28"/>
          <w:szCs w:val="28"/>
          <w:lang w:val="kk-KZ"/>
        </w:rPr>
      </w:pPr>
    </w:p>
    <w:p w:rsidR="004E1651" w:rsidRDefault="004E1651" w:rsidP="00F4361F">
      <w:pPr>
        <w:shd w:val="clear" w:color="auto" w:fill="FFFFFF"/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Сабақтың м</w:t>
      </w:r>
      <w:r w:rsidRPr="00FD1E4C">
        <w:rPr>
          <w:b/>
          <w:sz w:val="28"/>
          <w:szCs w:val="28"/>
          <w:lang w:val="kk-KZ"/>
        </w:rPr>
        <w:t xml:space="preserve">ақсаты: </w:t>
      </w:r>
      <w:r>
        <w:rPr>
          <w:rStyle w:val="FontStyle14"/>
          <w:noProof/>
          <w:sz w:val="28"/>
          <w:szCs w:val="18"/>
          <w:lang w:val="kk-KZ"/>
        </w:rPr>
        <w:t>Пайда және шығын туралы есептің мәні және мақсатты бағытталуын, пайда және шығын туралы есептің құрылымы білу. Пайда және шығындарды көлдеңен және тікелей талдау жасауға үйрену.</w:t>
      </w:r>
    </w:p>
    <w:p w:rsidR="004E1651" w:rsidRPr="00FD1E4C" w:rsidRDefault="004E1651" w:rsidP="00F4361F">
      <w:pPr>
        <w:autoSpaceDE w:val="0"/>
        <w:autoSpaceDN w:val="0"/>
        <w:adjustRightInd w:val="0"/>
        <w:ind w:left="348" w:firstLine="567"/>
        <w:jc w:val="both"/>
        <w:rPr>
          <w:bCs/>
          <w:noProof/>
          <w:sz w:val="28"/>
          <w:szCs w:val="28"/>
          <w:lang w:val="kk-KZ"/>
        </w:rPr>
      </w:pPr>
    </w:p>
    <w:p w:rsidR="004E1651" w:rsidRPr="00FD1E4C" w:rsidRDefault="004E1651" w:rsidP="00F4361F">
      <w:pPr>
        <w:ind w:firstLine="567"/>
        <w:jc w:val="both"/>
        <w:rPr>
          <w:sz w:val="28"/>
          <w:szCs w:val="28"/>
          <w:lang w:val="kk-KZ"/>
        </w:rPr>
      </w:pPr>
      <w:r w:rsidRPr="00FD1E4C">
        <w:rPr>
          <w:b/>
          <w:sz w:val="28"/>
          <w:szCs w:val="28"/>
          <w:lang w:val="kk-KZ"/>
        </w:rPr>
        <w:t>Жоспар:</w:t>
      </w:r>
    </w:p>
    <w:p w:rsidR="004E1651" w:rsidRDefault="004E1651" w:rsidP="00CF7109">
      <w:pPr>
        <w:shd w:val="clear" w:color="auto" w:fill="FFFFFF"/>
        <w:ind w:firstLine="567"/>
        <w:jc w:val="both"/>
        <w:rPr>
          <w:rStyle w:val="FontStyle14"/>
          <w:noProof/>
          <w:sz w:val="28"/>
          <w:szCs w:val="18"/>
          <w:lang w:val="kk-KZ"/>
        </w:rPr>
      </w:pPr>
      <w:r>
        <w:rPr>
          <w:noProof/>
          <w:sz w:val="28"/>
          <w:szCs w:val="28"/>
          <w:lang w:val="kk-KZ"/>
        </w:rPr>
        <w:t xml:space="preserve">1. </w:t>
      </w:r>
      <w:r>
        <w:rPr>
          <w:rStyle w:val="FontStyle14"/>
          <w:noProof/>
          <w:sz w:val="28"/>
          <w:szCs w:val="18"/>
          <w:lang w:val="kk-KZ"/>
        </w:rPr>
        <w:t xml:space="preserve">Пайда және шығын туралы есептің мәні және мақсатты бағытталуы. </w:t>
      </w:r>
    </w:p>
    <w:p w:rsidR="004E1651" w:rsidRDefault="004E1651" w:rsidP="00F4361F">
      <w:pPr>
        <w:shd w:val="clear" w:color="auto" w:fill="FFFFFF"/>
        <w:ind w:firstLine="567"/>
        <w:jc w:val="both"/>
        <w:rPr>
          <w:rStyle w:val="FontStyle14"/>
          <w:noProof/>
          <w:sz w:val="28"/>
          <w:szCs w:val="18"/>
          <w:lang w:val="kk-KZ"/>
        </w:rPr>
      </w:pPr>
      <w:r>
        <w:rPr>
          <w:noProof/>
          <w:sz w:val="28"/>
          <w:szCs w:val="28"/>
          <w:lang w:val="kk-KZ"/>
        </w:rPr>
        <w:t xml:space="preserve">2. </w:t>
      </w:r>
      <w:r>
        <w:rPr>
          <w:rStyle w:val="FontStyle14"/>
          <w:noProof/>
          <w:sz w:val="28"/>
          <w:szCs w:val="18"/>
          <w:lang w:val="kk-KZ"/>
        </w:rPr>
        <w:t xml:space="preserve">Пайда және шығын туралы есептің құрылымы. </w:t>
      </w:r>
    </w:p>
    <w:p w:rsidR="004E1651" w:rsidRPr="00FD1E4C" w:rsidRDefault="004E1651" w:rsidP="00F4361F">
      <w:pPr>
        <w:shd w:val="clear" w:color="auto" w:fill="FFFFFF"/>
        <w:ind w:firstLine="567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3. </w:t>
      </w:r>
      <w:r>
        <w:rPr>
          <w:rStyle w:val="FontStyle14"/>
          <w:noProof/>
          <w:sz w:val="28"/>
          <w:szCs w:val="18"/>
          <w:lang w:val="kk-KZ"/>
        </w:rPr>
        <w:t>Пайда және шығындарды көлдеңен және тікелей талдау.</w:t>
      </w:r>
    </w:p>
    <w:p w:rsidR="004E1651" w:rsidRPr="007E2FA1" w:rsidRDefault="004E1651" w:rsidP="00F4361F">
      <w:pPr>
        <w:ind w:firstLine="567"/>
        <w:jc w:val="both"/>
        <w:rPr>
          <w:sz w:val="28"/>
          <w:lang w:val="kk-KZ"/>
        </w:rPr>
      </w:pPr>
    </w:p>
    <w:p w:rsidR="004E1651" w:rsidRPr="00523FFF" w:rsidRDefault="004E1651" w:rsidP="00F4361F">
      <w:pPr>
        <w:tabs>
          <w:tab w:val="left" w:pos="1080"/>
        </w:tabs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</w:t>
      </w:r>
      <w:r w:rsidRPr="00523FFF">
        <w:rPr>
          <w:b/>
          <w:sz w:val="28"/>
          <w:szCs w:val="28"/>
          <w:lang w:val="kk-KZ"/>
        </w:rPr>
        <w:t>:</w:t>
      </w:r>
    </w:p>
    <w:p w:rsidR="004E1651" w:rsidRPr="00946DF2" w:rsidRDefault="004E1651" w:rsidP="00F4361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4E1651" w:rsidRPr="00D935A6" w:rsidRDefault="004E1651" w:rsidP="00F4361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баяндама, реферат, ғылыми мақалаларды, жеке кезеңдік баспа жариялымдарын оқу. Баяндама, реферат оқыған кезде оқудың техникалық құралдарын пайдалануға болады. </w:t>
      </w:r>
    </w:p>
    <w:p w:rsidR="004E1651" w:rsidRPr="00D935A6" w:rsidRDefault="004E1651" w:rsidP="00F4361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4E1651" w:rsidRDefault="004E1651" w:rsidP="00F4361F">
      <w:pPr>
        <w:ind w:firstLine="567"/>
        <w:jc w:val="both"/>
        <w:rPr>
          <w:b/>
          <w:sz w:val="28"/>
          <w:szCs w:val="28"/>
          <w:lang w:val="kk-KZ"/>
        </w:rPr>
      </w:pPr>
    </w:p>
    <w:sectPr w:rsidR="004E1651" w:rsidSect="00D935A6">
      <w:footnotePr>
        <w:pos w:val="beneathText"/>
      </w:footnotePr>
      <w:pgSz w:w="11905" w:h="16837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242FF"/>
    <w:multiLevelType w:val="hybridMultilevel"/>
    <w:tmpl w:val="4B4AD992"/>
    <w:lvl w:ilvl="0" w:tplc="D35E55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74D"/>
    <w:rsid w:val="000132BA"/>
    <w:rsid w:val="00143F06"/>
    <w:rsid w:val="00251884"/>
    <w:rsid w:val="0037274D"/>
    <w:rsid w:val="0040447E"/>
    <w:rsid w:val="004C2B23"/>
    <w:rsid w:val="004E1651"/>
    <w:rsid w:val="00523FFF"/>
    <w:rsid w:val="00677746"/>
    <w:rsid w:val="006F7734"/>
    <w:rsid w:val="00702515"/>
    <w:rsid w:val="00786F6A"/>
    <w:rsid w:val="007B487E"/>
    <w:rsid w:val="007E2FA1"/>
    <w:rsid w:val="008835EA"/>
    <w:rsid w:val="0092743F"/>
    <w:rsid w:val="00946DF2"/>
    <w:rsid w:val="009471BF"/>
    <w:rsid w:val="00982C8A"/>
    <w:rsid w:val="009F51D9"/>
    <w:rsid w:val="00BE28BB"/>
    <w:rsid w:val="00C61554"/>
    <w:rsid w:val="00CF7109"/>
    <w:rsid w:val="00D935A6"/>
    <w:rsid w:val="00E86241"/>
    <w:rsid w:val="00ED72BE"/>
    <w:rsid w:val="00F4361F"/>
    <w:rsid w:val="00F47F79"/>
    <w:rsid w:val="00F75397"/>
    <w:rsid w:val="00FD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5A6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4">
    <w:name w:val="Font Style14"/>
    <w:uiPriority w:val="99"/>
    <w:rsid w:val="00CF7109"/>
    <w:rPr>
      <w:rFonts w:ascii="Times New Roman" w:hAnsi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</Pages>
  <Words>153</Words>
  <Characters>876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15</cp:revision>
  <dcterms:created xsi:type="dcterms:W3CDTF">2014-09-13T05:50:00Z</dcterms:created>
  <dcterms:modified xsi:type="dcterms:W3CDTF">2015-10-09T14:03:00Z</dcterms:modified>
</cp:coreProperties>
</file>